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E7D9" w14:textId="77777777" w:rsidR="007B665A" w:rsidRPr="003D2282" w:rsidRDefault="007B665A" w:rsidP="007B665A">
      <w:pPr>
        <w:ind w:left="7080"/>
        <w:rPr>
          <w:b/>
        </w:rPr>
      </w:pPr>
      <w:r w:rsidRPr="003D2282">
        <w:rPr>
          <w:b/>
        </w:rPr>
        <w:t xml:space="preserve">Załącznik nr 5                                   </w:t>
      </w:r>
    </w:p>
    <w:p w14:paraId="71D32C39" w14:textId="77777777" w:rsidR="007B665A" w:rsidRPr="003D2282" w:rsidRDefault="007B665A" w:rsidP="007B665A">
      <w:pPr>
        <w:rPr>
          <w:rFonts w:eastAsia="Calibri"/>
        </w:rPr>
      </w:pPr>
    </w:p>
    <w:p w14:paraId="4D546FFB" w14:textId="77777777" w:rsidR="007B665A" w:rsidRPr="003D2282" w:rsidRDefault="007B665A" w:rsidP="007B665A">
      <w:pPr>
        <w:rPr>
          <w:rFonts w:eastAsia="Calibri"/>
        </w:rPr>
      </w:pPr>
    </w:p>
    <w:p w14:paraId="3B58D1F7" w14:textId="77777777" w:rsidR="007B665A" w:rsidRPr="003D2282" w:rsidRDefault="007B665A" w:rsidP="007B665A">
      <w:pPr>
        <w:shd w:val="clear" w:color="auto" w:fill="FFFFFF" w:themeFill="background1"/>
        <w:jc w:val="center"/>
        <w:rPr>
          <w:b/>
        </w:rPr>
      </w:pPr>
      <w:r w:rsidRPr="003D2282">
        <w:rPr>
          <w:b/>
        </w:rPr>
        <w:t xml:space="preserve">OŚWIADCZENIE </w:t>
      </w:r>
    </w:p>
    <w:p w14:paraId="597BCC24" w14:textId="77777777" w:rsidR="007B665A" w:rsidRPr="003D2282" w:rsidRDefault="007B665A" w:rsidP="007B665A">
      <w:pPr>
        <w:shd w:val="clear" w:color="auto" w:fill="FFFFFF" w:themeFill="background1"/>
        <w:jc w:val="both"/>
        <w:rPr>
          <w:b/>
        </w:rPr>
      </w:pPr>
      <w:r w:rsidRPr="003D2282">
        <w:rPr>
          <w:b/>
        </w:rPr>
        <w:t>w celu skorzystania ze świadczeń</w:t>
      </w:r>
      <w:r>
        <w:rPr>
          <w:b/>
        </w:rPr>
        <w:t>/zapomóg</w:t>
      </w:r>
      <w:r w:rsidRPr="003D2282">
        <w:rPr>
          <w:b/>
        </w:rPr>
        <w:t xml:space="preserve"> finansowanych z ZFŚS  Zespołu </w:t>
      </w:r>
      <w:proofErr w:type="spellStart"/>
      <w:r w:rsidRPr="003D2282">
        <w:rPr>
          <w:b/>
        </w:rPr>
        <w:t>Szkolno</w:t>
      </w:r>
      <w:proofErr w:type="spellEnd"/>
      <w:r w:rsidRPr="003D2282">
        <w:rPr>
          <w:b/>
        </w:rPr>
        <w:t xml:space="preserve"> - Przedszkolnego w Lidzbarku Warmińskim</w:t>
      </w:r>
    </w:p>
    <w:p w14:paraId="7D5371FE" w14:textId="77777777" w:rsidR="007B665A" w:rsidRPr="003D2282" w:rsidRDefault="007B665A" w:rsidP="007B665A">
      <w:pPr>
        <w:shd w:val="clear" w:color="auto" w:fill="FFFFFF" w:themeFill="background1"/>
        <w:jc w:val="both"/>
        <w:rPr>
          <w:b/>
        </w:rPr>
      </w:pPr>
    </w:p>
    <w:p w14:paraId="05491337" w14:textId="77777777" w:rsidR="007B665A" w:rsidRPr="003D2282" w:rsidRDefault="007B665A" w:rsidP="007B665A">
      <w:pPr>
        <w:shd w:val="clear" w:color="auto" w:fill="FFFFFF" w:themeFill="background1"/>
        <w:jc w:val="center"/>
      </w:pPr>
    </w:p>
    <w:p w14:paraId="5F72D4DC" w14:textId="77777777" w:rsidR="007B665A" w:rsidRPr="003D2282" w:rsidRDefault="007B665A" w:rsidP="007B665A">
      <w:pPr>
        <w:shd w:val="clear" w:color="auto" w:fill="FFFFFF" w:themeFill="background1"/>
        <w:spacing w:line="360" w:lineRule="auto"/>
        <w:jc w:val="both"/>
      </w:pPr>
      <w:r>
        <w:t>Oświadczam, że łączna suma</w:t>
      </w:r>
      <w:r w:rsidRPr="003D2282">
        <w:t xml:space="preserve"> dochodów brutto*) ze wszystkich źródeł, z 3 miesięcy po</w:t>
      </w:r>
      <w:r>
        <w:t>przedzających złożenie wniosku,</w:t>
      </w:r>
      <w:r w:rsidRPr="003D2282">
        <w:t xml:space="preserve"> moich i wszystkich członków wchodzących w skład gospodarstwa domowego wynosi ………………………zł. </w:t>
      </w:r>
    </w:p>
    <w:p w14:paraId="535CD862" w14:textId="77777777" w:rsidR="007B665A" w:rsidRPr="003D2282" w:rsidRDefault="007B665A" w:rsidP="007B665A">
      <w:pPr>
        <w:shd w:val="clear" w:color="auto" w:fill="FFFFFF" w:themeFill="background1"/>
        <w:spacing w:line="360" w:lineRule="auto"/>
        <w:jc w:val="both"/>
      </w:pPr>
      <w:r w:rsidRPr="003D2282">
        <w:t xml:space="preserve">Informuję, że  w skład gospodarstwa domowego wchodzą …………… osoby/osób. </w:t>
      </w:r>
    </w:p>
    <w:p w14:paraId="2BE606FD" w14:textId="77777777" w:rsidR="007B665A" w:rsidRDefault="007B665A" w:rsidP="007B665A">
      <w:pPr>
        <w:shd w:val="clear" w:color="auto" w:fill="FFFFFF" w:themeFill="background1"/>
        <w:spacing w:line="360" w:lineRule="auto"/>
        <w:jc w:val="both"/>
      </w:pPr>
      <w:r w:rsidRPr="003D2282">
        <w:t>Średni dochód miesięczny przypadający na osobę wynosi (suma dochodów podzielona przez liczbę członków wchodzących w skład gospodarstwa domowego i podzielona przez 3 miesiące) ……………………………zł.</w:t>
      </w:r>
    </w:p>
    <w:p w14:paraId="32A6D427" w14:textId="77777777" w:rsidR="007B665A" w:rsidRPr="003D2282" w:rsidRDefault="007B665A" w:rsidP="007B665A">
      <w:pPr>
        <w:shd w:val="clear" w:color="auto" w:fill="FFFFFF" w:themeFill="background1"/>
        <w:spacing w:line="360" w:lineRule="auto"/>
        <w:jc w:val="both"/>
      </w:pPr>
    </w:p>
    <w:p w14:paraId="324F1DB2" w14:textId="362987B6" w:rsidR="007B665A" w:rsidRPr="003D2282" w:rsidRDefault="007B665A" w:rsidP="007B665A">
      <w:pPr>
        <w:shd w:val="clear" w:color="auto" w:fill="FFFFFF" w:themeFill="background1"/>
        <w:jc w:val="both"/>
        <w:rPr>
          <w:rFonts w:eastAsia="Calibri"/>
        </w:rPr>
      </w:pPr>
      <w:r w:rsidRPr="003D2282">
        <w:rPr>
          <w:rFonts w:eastAsia="Calibri"/>
        </w:rPr>
        <w:t>Prawdziwość powyższych danych potwierdzam własnoręcznym podpisem.</w:t>
      </w:r>
    </w:p>
    <w:p w14:paraId="203310EE" w14:textId="77777777" w:rsidR="007B665A" w:rsidRPr="003D2282" w:rsidRDefault="007B665A" w:rsidP="007B665A">
      <w:pPr>
        <w:shd w:val="clear" w:color="auto" w:fill="FFFFFF" w:themeFill="background1"/>
        <w:jc w:val="center"/>
        <w:rPr>
          <w:rFonts w:eastAsia="Calibri"/>
        </w:rPr>
      </w:pPr>
    </w:p>
    <w:p w14:paraId="621D3714" w14:textId="77777777" w:rsidR="007B665A" w:rsidRPr="003D2282" w:rsidRDefault="007B665A" w:rsidP="007B665A">
      <w:pPr>
        <w:shd w:val="clear" w:color="auto" w:fill="FFFFFF" w:themeFill="background1"/>
        <w:jc w:val="center"/>
        <w:rPr>
          <w:rFonts w:eastAsia="Calibri"/>
        </w:rPr>
      </w:pPr>
    </w:p>
    <w:p w14:paraId="15D6D216" w14:textId="77777777" w:rsidR="007B665A" w:rsidRPr="003D2282" w:rsidRDefault="007B665A" w:rsidP="007B665A">
      <w:pPr>
        <w:shd w:val="clear" w:color="auto" w:fill="FFFFFF" w:themeFill="background1"/>
        <w:ind w:left="3540" w:firstLine="708"/>
        <w:jc w:val="right"/>
        <w:rPr>
          <w:rFonts w:eastAsia="Calibri"/>
        </w:rPr>
      </w:pPr>
      <w:r w:rsidRPr="003D2282">
        <w:rPr>
          <w:rFonts w:eastAsia="Calibri"/>
        </w:rPr>
        <w:t>……………………………………..……..</w:t>
      </w:r>
    </w:p>
    <w:p w14:paraId="6D4644F8" w14:textId="77777777" w:rsidR="007B665A" w:rsidRPr="003D2282" w:rsidRDefault="007B665A" w:rsidP="007B665A">
      <w:pPr>
        <w:shd w:val="clear" w:color="auto" w:fill="FFFFFF" w:themeFill="background1"/>
        <w:jc w:val="right"/>
        <w:rPr>
          <w:rFonts w:eastAsia="Calibri"/>
        </w:rPr>
      </w:pPr>
      <w:r w:rsidRPr="003D2282">
        <w:rPr>
          <w:rFonts w:eastAsia="Calibri"/>
        </w:rPr>
        <w:t>(data i podpis składającego oświadczenie)</w:t>
      </w:r>
    </w:p>
    <w:p w14:paraId="3BD0DA07" w14:textId="77777777" w:rsidR="007B665A" w:rsidRDefault="007B665A" w:rsidP="007B665A">
      <w:pPr>
        <w:spacing w:line="360" w:lineRule="auto"/>
        <w:jc w:val="both"/>
        <w:rPr>
          <w:b/>
        </w:rPr>
      </w:pPr>
    </w:p>
    <w:p w14:paraId="564902CD" w14:textId="77777777" w:rsidR="007B665A" w:rsidRDefault="007B665A" w:rsidP="007B665A">
      <w:pPr>
        <w:spacing w:line="360" w:lineRule="auto"/>
        <w:jc w:val="both"/>
        <w:rPr>
          <w:b/>
        </w:rPr>
      </w:pPr>
    </w:p>
    <w:p w14:paraId="49FD5E85" w14:textId="77777777" w:rsidR="007B665A" w:rsidRPr="006F5846" w:rsidRDefault="007B665A" w:rsidP="007B665A">
      <w:pPr>
        <w:spacing w:line="360" w:lineRule="auto"/>
        <w:jc w:val="both"/>
        <w:rPr>
          <w:b/>
        </w:rPr>
      </w:pPr>
    </w:p>
    <w:p w14:paraId="181FEB50" w14:textId="77777777" w:rsidR="007B665A" w:rsidRDefault="007B665A" w:rsidP="007B665A">
      <w:pPr>
        <w:jc w:val="both"/>
        <w:rPr>
          <w:rFonts w:eastAsia="Calibri"/>
          <w:b/>
          <w:sz w:val="18"/>
          <w:szCs w:val="18"/>
          <w:u w:val="single"/>
        </w:rPr>
      </w:pPr>
    </w:p>
    <w:p w14:paraId="1B930B1F" w14:textId="77777777" w:rsidR="007B665A" w:rsidRPr="006F5846" w:rsidRDefault="007B665A" w:rsidP="007B665A">
      <w:pPr>
        <w:jc w:val="both"/>
        <w:rPr>
          <w:rFonts w:eastAsia="Calibri"/>
          <w:b/>
          <w:sz w:val="18"/>
          <w:szCs w:val="18"/>
          <w:u w:val="single"/>
        </w:rPr>
      </w:pPr>
      <w:r w:rsidRPr="006F5846">
        <w:rPr>
          <w:rFonts w:eastAsia="Calibri"/>
          <w:b/>
          <w:sz w:val="18"/>
          <w:szCs w:val="18"/>
          <w:u w:val="single"/>
        </w:rPr>
        <w:t>Oświadczam, że:</w:t>
      </w:r>
    </w:p>
    <w:p w14:paraId="0EAE7E09" w14:textId="77777777" w:rsidR="007B665A" w:rsidRDefault="007B665A" w:rsidP="007B665A">
      <w:pPr>
        <w:numPr>
          <w:ilvl w:val="0"/>
          <w:numId w:val="2"/>
        </w:numPr>
        <w:contextualSpacing/>
        <w:jc w:val="both"/>
        <w:rPr>
          <w:rFonts w:eastAsia="Calibri"/>
          <w:sz w:val="18"/>
          <w:szCs w:val="18"/>
        </w:rPr>
      </w:pPr>
      <w:r w:rsidRPr="006F5846">
        <w:rPr>
          <w:rFonts w:eastAsia="Calibri"/>
          <w:sz w:val="18"/>
          <w:szCs w:val="18"/>
        </w:rPr>
        <w:t>Została mi przedstawiona informacja wynikająca z art. 13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6F5846">
        <w:rPr>
          <w:rFonts w:eastAsia="Calibri"/>
          <w:sz w:val="18"/>
          <w:szCs w:val="18"/>
        </w:rPr>
        <w:t>Dz.U.UE.L</w:t>
      </w:r>
      <w:proofErr w:type="spellEnd"/>
      <w:r w:rsidRPr="006F5846">
        <w:rPr>
          <w:rFonts w:eastAsia="Calibri"/>
          <w:sz w:val="18"/>
          <w:szCs w:val="18"/>
        </w:rPr>
        <w:t xml:space="preserve">. z 4 maja 2016 r. Nr 119 s.1 – ogólne rozporządzenie o ochronie danych, </w:t>
      </w:r>
      <w:r w:rsidRPr="006F5846">
        <w:rPr>
          <w:sz w:val="18"/>
        </w:rPr>
        <w:t xml:space="preserve">ustawa o ochronie danych osobowych  z dnia 30.08.2019r. (Dz.U. z 2019r. poz. 1781), </w:t>
      </w:r>
      <w:r w:rsidRPr="006F5846">
        <w:rPr>
          <w:rFonts w:eastAsia="Calibri"/>
          <w:sz w:val="18"/>
          <w:szCs w:val="18"/>
        </w:rPr>
        <w:t xml:space="preserve"> zwane też RODO) o przetwarzaniu danych osobowych moich w celu w celu skorzystania ze świadczeń finansowanych z ZFŚS Zespołu Szkolno-Przedszkolnego w Lidzbarku Warmińskim;</w:t>
      </w:r>
    </w:p>
    <w:p w14:paraId="6E803AAC" w14:textId="7426C708" w:rsidR="007B665A" w:rsidRPr="007B665A" w:rsidRDefault="007B665A" w:rsidP="007B665A">
      <w:pPr>
        <w:numPr>
          <w:ilvl w:val="0"/>
          <w:numId w:val="2"/>
        </w:numPr>
        <w:contextualSpacing/>
        <w:jc w:val="both"/>
        <w:rPr>
          <w:rFonts w:eastAsia="Calibri"/>
          <w:sz w:val="18"/>
          <w:szCs w:val="18"/>
        </w:rPr>
      </w:pPr>
      <w:r w:rsidRPr="007B665A">
        <w:rPr>
          <w:rFonts w:eastAsia="Calibri"/>
          <w:sz w:val="18"/>
          <w:szCs w:val="18"/>
        </w:rPr>
        <w:t xml:space="preserve">Wyrażam zgodę na przetwarzanie danych osobowych moich w celu postępowania o przyznaniu świadczeń z ZFŚS. Przyjmuje do wiadomości, iż administratorem danych osobowych jest Dyrektor Zespołu </w:t>
      </w:r>
      <w:proofErr w:type="spellStart"/>
      <w:r w:rsidRPr="007B665A">
        <w:rPr>
          <w:rFonts w:eastAsia="Calibri"/>
          <w:sz w:val="18"/>
          <w:szCs w:val="18"/>
        </w:rPr>
        <w:t>Szkolno</w:t>
      </w:r>
      <w:proofErr w:type="spellEnd"/>
      <w:r w:rsidRPr="007B665A">
        <w:rPr>
          <w:rFonts w:eastAsia="Calibri"/>
          <w:sz w:val="18"/>
          <w:szCs w:val="18"/>
        </w:rPr>
        <w:t xml:space="preserve"> - Przedszkolnego w Lidzbarku Warmińskim. Wiem, że podanie danych jest dobrowolne, jednak jest konieczne do realizacji celów, w jakich zostały zebrane.</w:t>
      </w:r>
    </w:p>
    <w:p w14:paraId="4857DD7B" w14:textId="77777777" w:rsidR="007B665A" w:rsidRDefault="007B665A" w:rsidP="007B665A">
      <w:pPr>
        <w:ind w:left="720"/>
        <w:contextualSpacing/>
        <w:jc w:val="both"/>
        <w:rPr>
          <w:rFonts w:eastAsia="Calibri"/>
          <w:sz w:val="18"/>
          <w:szCs w:val="18"/>
        </w:rPr>
      </w:pPr>
    </w:p>
    <w:p w14:paraId="6DD8A168" w14:textId="77777777" w:rsidR="007B665A" w:rsidRPr="005B0A51" w:rsidRDefault="007B665A" w:rsidP="007B665A">
      <w:pPr>
        <w:ind w:left="720"/>
        <w:contextualSpacing/>
        <w:jc w:val="both"/>
        <w:rPr>
          <w:rFonts w:eastAsia="Calibri"/>
          <w:sz w:val="18"/>
          <w:szCs w:val="18"/>
        </w:rPr>
      </w:pPr>
    </w:p>
    <w:p w14:paraId="2AB4F7F0" w14:textId="77777777" w:rsidR="007B665A" w:rsidRPr="00B67363" w:rsidRDefault="007B665A" w:rsidP="007B665A">
      <w:pPr>
        <w:ind w:left="3540" w:firstLine="708"/>
        <w:jc w:val="right"/>
        <w:rPr>
          <w:rFonts w:eastAsia="Calibri"/>
        </w:rPr>
      </w:pPr>
      <w:r w:rsidRPr="00B67363">
        <w:rPr>
          <w:rFonts w:eastAsia="Calibri"/>
        </w:rPr>
        <w:t>…………………………..……..</w:t>
      </w:r>
    </w:p>
    <w:p w14:paraId="7B986E0D" w14:textId="77777777" w:rsidR="007B665A" w:rsidRPr="00B67363" w:rsidRDefault="007B665A" w:rsidP="007B665A">
      <w:pPr>
        <w:jc w:val="right"/>
        <w:rPr>
          <w:rFonts w:eastAsia="Calibri"/>
          <w:sz w:val="16"/>
        </w:rPr>
      </w:pPr>
      <w:r w:rsidRPr="00B67363">
        <w:rPr>
          <w:rFonts w:eastAsia="Calibri"/>
          <w:sz w:val="16"/>
        </w:rPr>
        <w:t>(da</w:t>
      </w:r>
      <w:r>
        <w:rPr>
          <w:rFonts w:eastAsia="Calibri"/>
          <w:sz w:val="16"/>
        </w:rPr>
        <w:t>ta i podpis składającego oświadczenie</w:t>
      </w:r>
      <w:r w:rsidRPr="00B67363">
        <w:rPr>
          <w:rFonts w:eastAsia="Calibri"/>
          <w:sz w:val="16"/>
        </w:rPr>
        <w:t>)</w:t>
      </w:r>
    </w:p>
    <w:p w14:paraId="21C2EDF3" w14:textId="77777777" w:rsidR="007B665A" w:rsidRPr="005B0A51" w:rsidRDefault="007B665A" w:rsidP="007B665A">
      <w:pPr>
        <w:contextualSpacing/>
        <w:jc w:val="both"/>
        <w:rPr>
          <w:rFonts w:eastAsia="Calibri"/>
          <w:sz w:val="16"/>
          <w:szCs w:val="16"/>
        </w:rPr>
      </w:pPr>
    </w:p>
    <w:p w14:paraId="4E2F3541" w14:textId="77777777" w:rsidR="007B665A" w:rsidRDefault="007B665A" w:rsidP="007B665A">
      <w:pPr>
        <w:jc w:val="center"/>
        <w:rPr>
          <w:rFonts w:eastAsia="Calibri"/>
          <w:b/>
          <w:sz w:val="18"/>
          <w:szCs w:val="18"/>
          <w:u w:val="single"/>
        </w:rPr>
      </w:pPr>
    </w:p>
    <w:p w14:paraId="041ADE60" w14:textId="77777777" w:rsidR="007B665A" w:rsidRDefault="007B665A" w:rsidP="007B665A">
      <w:pPr>
        <w:jc w:val="center"/>
        <w:rPr>
          <w:rFonts w:eastAsia="Calibri"/>
          <w:b/>
          <w:sz w:val="18"/>
          <w:szCs w:val="18"/>
          <w:u w:val="single"/>
        </w:rPr>
      </w:pPr>
    </w:p>
    <w:p w14:paraId="15D1C199" w14:textId="77777777" w:rsidR="007B665A" w:rsidRDefault="007B665A" w:rsidP="007B665A">
      <w:pPr>
        <w:rPr>
          <w:rFonts w:eastAsia="Calibri"/>
          <w:b/>
          <w:sz w:val="18"/>
          <w:szCs w:val="18"/>
          <w:u w:val="single"/>
        </w:rPr>
      </w:pPr>
    </w:p>
    <w:p w14:paraId="2AFCD151" w14:textId="77777777" w:rsidR="007B665A" w:rsidRDefault="007B665A" w:rsidP="007B665A">
      <w:pPr>
        <w:rPr>
          <w:rFonts w:eastAsia="Calibri"/>
          <w:b/>
          <w:sz w:val="18"/>
          <w:szCs w:val="18"/>
          <w:u w:val="single"/>
        </w:rPr>
      </w:pPr>
    </w:p>
    <w:p w14:paraId="3FF6D5E2" w14:textId="77777777" w:rsidR="007B665A" w:rsidRDefault="007B665A" w:rsidP="007B665A">
      <w:pPr>
        <w:rPr>
          <w:rFonts w:eastAsia="Calibri"/>
          <w:b/>
          <w:sz w:val="18"/>
          <w:szCs w:val="18"/>
          <w:u w:val="single"/>
        </w:rPr>
      </w:pPr>
    </w:p>
    <w:p w14:paraId="7B78278C" w14:textId="77777777" w:rsidR="007B665A" w:rsidRDefault="007B665A" w:rsidP="007B665A">
      <w:pPr>
        <w:rPr>
          <w:rFonts w:eastAsia="Calibri"/>
          <w:b/>
          <w:sz w:val="18"/>
          <w:szCs w:val="18"/>
          <w:u w:val="single"/>
        </w:rPr>
      </w:pPr>
    </w:p>
    <w:p w14:paraId="4B922E01" w14:textId="77777777" w:rsidR="007B665A" w:rsidRDefault="007B665A" w:rsidP="007B665A">
      <w:pPr>
        <w:rPr>
          <w:rFonts w:eastAsia="Calibri"/>
          <w:b/>
          <w:sz w:val="18"/>
          <w:szCs w:val="18"/>
          <w:u w:val="single"/>
        </w:rPr>
      </w:pPr>
    </w:p>
    <w:p w14:paraId="41FBB7DA" w14:textId="77777777" w:rsidR="007B665A" w:rsidRDefault="007B665A" w:rsidP="007B665A">
      <w:pPr>
        <w:pStyle w:val="Akapitzlist"/>
        <w:tabs>
          <w:tab w:val="left" w:pos="0"/>
        </w:tabs>
        <w:ind w:left="0"/>
        <w:jc w:val="both"/>
        <w:rPr>
          <w:b/>
          <w:sz w:val="18"/>
          <w:u w:val="single"/>
        </w:rPr>
      </w:pPr>
    </w:p>
    <w:p w14:paraId="70C8F7B7" w14:textId="77777777" w:rsidR="007B665A" w:rsidRDefault="007B665A" w:rsidP="007B665A">
      <w:pPr>
        <w:pStyle w:val="Akapitzlist"/>
        <w:tabs>
          <w:tab w:val="left" w:pos="0"/>
        </w:tabs>
        <w:ind w:left="0"/>
        <w:jc w:val="both"/>
        <w:rPr>
          <w:b/>
          <w:sz w:val="18"/>
          <w:u w:val="single"/>
        </w:rPr>
      </w:pPr>
    </w:p>
    <w:p w14:paraId="68D4194B" w14:textId="77777777" w:rsidR="007B665A" w:rsidRDefault="007B665A" w:rsidP="007B665A">
      <w:pPr>
        <w:pStyle w:val="Akapitzlist"/>
        <w:tabs>
          <w:tab w:val="left" w:pos="0"/>
        </w:tabs>
        <w:ind w:left="0"/>
        <w:jc w:val="both"/>
        <w:rPr>
          <w:b/>
          <w:sz w:val="18"/>
          <w:u w:val="single"/>
        </w:rPr>
      </w:pPr>
    </w:p>
    <w:p w14:paraId="2BDB4F27" w14:textId="77777777" w:rsidR="007B665A" w:rsidRDefault="007B665A" w:rsidP="007B665A">
      <w:pPr>
        <w:pStyle w:val="Akapitzlist"/>
        <w:tabs>
          <w:tab w:val="left" w:pos="0"/>
        </w:tabs>
        <w:ind w:left="0"/>
        <w:jc w:val="both"/>
        <w:rPr>
          <w:b/>
          <w:sz w:val="18"/>
          <w:u w:val="single"/>
        </w:rPr>
      </w:pPr>
    </w:p>
    <w:p w14:paraId="17785D24" w14:textId="77777777" w:rsidR="007B665A" w:rsidRDefault="007B665A" w:rsidP="007B665A">
      <w:pPr>
        <w:pStyle w:val="Akapitzlist"/>
        <w:tabs>
          <w:tab w:val="left" w:pos="0"/>
        </w:tabs>
        <w:ind w:left="0"/>
        <w:jc w:val="both"/>
        <w:rPr>
          <w:b/>
          <w:sz w:val="18"/>
          <w:u w:val="single"/>
        </w:rPr>
      </w:pPr>
    </w:p>
    <w:p w14:paraId="7F99FCF9" w14:textId="77777777" w:rsidR="007B665A" w:rsidRDefault="007B665A" w:rsidP="007B665A">
      <w:pPr>
        <w:pStyle w:val="Akapitzlist"/>
        <w:tabs>
          <w:tab w:val="left" w:pos="0"/>
        </w:tabs>
        <w:ind w:left="0"/>
        <w:jc w:val="both"/>
        <w:rPr>
          <w:b/>
          <w:sz w:val="18"/>
          <w:u w:val="single"/>
        </w:rPr>
      </w:pPr>
    </w:p>
    <w:p w14:paraId="518AE6EC" w14:textId="77777777" w:rsidR="007B665A" w:rsidRDefault="007B665A" w:rsidP="007B665A">
      <w:pPr>
        <w:pStyle w:val="Akapitzlist"/>
        <w:tabs>
          <w:tab w:val="left" w:pos="0"/>
        </w:tabs>
        <w:ind w:left="0"/>
        <w:jc w:val="both"/>
        <w:rPr>
          <w:b/>
          <w:sz w:val="18"/>
          <w:u w:val="single"/>
        </w:rPr>
      </w:pPr>
    </w:p>
    <w:p w14:paraId="58C9DF59" w14:textId="77777777" w:rsidR="007B665A" w:rsidRPr="00284C20" w:rsidRDefault="007B665A" w:rsidP="007B665A">
      <w:pPr>
        <w:pStyle w:val="Akapitzlist"/>
        <w:tabs>
          <w:tab w:val="left" w:pos="0"/>
        </w:tabs>
        <w:ind w:left="0"/>
        <w:jc w:val="both"/>
        <w:rPr>
          <w:b/>
          <w:sz w:val="18"/>
          <w:u w:val="single"/>
        </w:rPr>
      </w:pPr>
      <w:r w:rsidRPr="00284C20">
        <w:rPr>
          <w:b/>
          <w:sz w:val="18"/>
          <w:u w:val="single"/>
        </w:rPr>
        <w:t>Objaśnienia do wniosku:</w:t>
      </w:r>
    </w:p>
    <w:p w14:paraId="538A3D96" w14:textId="77777777" w:rsidR="007B665A" w:rsidRPr="00CC0CA9" w:rsidRDefault="007B665A" w:rsidP="007B665A">
      <w:pPr>
        <w:pStyle w:val="Akapitzlist"/>
        <w:tabs>
          <w:tab w:val="left" w:pos="0"/>
        </w:tabs>
        <w:ind w:left="0"/>
        <w:jc w:val="both"/>
        <w:rPr>
          <w:b/>
          <w:sz w:val="18"/>
        </w:rPr>
      </w:pPr>
      <w:r w:rsidRPr="00CC0CA9">
        <w:rPr>
          <w:b/>
          <w:sz w:val="18"/>
        </w:rPr>
        <w:t>*) dochód brutto - Do dochodu brutto wlicza się wszystkie uzyskane dochody</w:t>
      </w:r>
      <w:r>
        <w:rPr>
          <w:b/>
          <w:sz w:val="18"/>
        </w:rPr>
        <w:t xml:space="preserve"> </w:t>
      </w:r>
      <w:r w:rsidRPr="00CC0CA9">
        <w:rPr>
          <w:b/>
          <w:sz w:val="18"/>
        </w:rPr>
        <w:t xml:space="preserve"> </w:t>
      </w:r>
      <w:r>
        <w:rPr>
          <w:b/>
          <w:sz w:val="18"/>
        </w:rPr>
        <w:t>osób</w:t>
      </w:r>
      <w:r w:rsidRPr="00CC0CA9">
        <w:rPr>
          <w:b/>
          <w:sz w:val="18"/>
        </w:rPr>
        <w:t xml:space="preserve"> prowadzących wspólne gospodarstwo domowe (tzn. przychód minus koszty uzyskania przychodu), dochody uzyskane za granicą (przeliczone w zł) niezależnie od tego czy podlegają one opodatkowaniu w Polsce czy są zwolnione (art. 27 ust. 8, 9 i 9a ustawy o podatku dochodowym od osób fizycznych) oraz inne źródła utrzymania, w tym umowy o dzieło, umowy zlecenia, najem, alimenty, renty, emerytury, dodatkowe wynagrodzenie roczne 13-tka, świadczenie 500+.</w:t>
      </w:r>
    </w:p>
    <w:p w14:paraId="79697EAD" w14:textId="77777777" w:rsidR="007B665A" w:rsidRDefault="007B665A" w:rsidP="007B665A">
      <w:pPr>
        <w:pStyle w:val="Akapitzlist"/>
        <w:tabs>
          <w:tab w:val="left" w:pos="0"/>
        </w:tabs>
        <w:ind w:left="0"/>
        <w:jc w:val="both"/>
        <w:rPr>
          <w:sz w:val="18"/>
        </w:rPr>
      </w:pPr>
    </w:p>
    <w:p w14:paraId="5F2DB539" w14:textId="77777777" w:rsidR="007B665A" w:rsidRPr="00D57CD2" w:rsidRDefault="007B665A" w:rsidP="007B665A">
      <w:pPr>
        <w:tabs>
          <w:tab w:val="left" w:pos="0"/>
        </w:tabs>
        <w:contextualSpacing/>
        <w:jc w:val="both"/>
        <w:rPr>
          <w:rFonts w:eastAsia="Calibri"/>
          <w:sz w:val="18"/>
        </w:rPr>
      </w:pPr>
      <w:r w:rsidRPr="00D57CD2">
        <w:rPr>
          <w:rFonts w:eastAsia="Calibri"/>
          <w:b/>
          <w:sz w:val="18"/>
        </w:rPr>
        <w:t>Przy dochodach uzyskiwanych z gospodarstwa rolnego</w:t>
      </w:r>
      <w:r w:rsidRPr="00D57CD2">
        <w:rPr>
          <w:rFonts w:eastAsia="Calibri"/>
          <w:sz w:val="18"/>
        </w:rPr>
        <w:t xml:space="preserve">, podobnie jak przy świadczeniach rodzinnych (art. 5 ust. 8 ustawy z dnia 28 listopada 2003 r. o świadczeniach rodzinnych – </w:t>
      </w:r>
      <w:proofErr w:type="spellStart"/>
      <w:r w:rsidRPr="00D57CD2">
        <w:rPr>
          <w:rFonts w:eastAsia="Calibri"/>
          <w:sz w:val="18"/>
        </w:rPr>
        <w:t>t.j</w:t>
      </w:r>
      <w:proofErr w:type="spellEnd"/>
      <w:r w:rsidRPr="00D57CD2">
        <w:rPr>
          <w:rFonts w:eastAsia="Calibri"/>
          <w:sz w:val="18"/>
        </w:rPr>
        <w:t>. Dz. U. z 2018 r. poz. 2220 ze zm.) przyjmuje się, że 1 ha przeliczeniowego uzyskuje się dochód miesięczny w wysokości 1/12 dochodu ogłaszanego corocznie, w drodze obwieszczenia przez Prezesa Głównego Urzędu Statystycznego, na podstawie art. 18 ustawy z dnia 15 listopada 1984 r. o podatku rolnym (</w:t>
      </w:r>
      <w:proofErr w:type="spellStart"/>
      <w:r w:rsidRPr="00D57CD2">
        <w:rPr>
          <w:rFonts w:eastAsia="Calibri"/>
          <w:sz w:val="18"/>
        </w:rPr>
        <w:t>t.j</w:t>
      </w:r>
      <w:proofErr w:type="spellEnd"/>
      <w:r w:rsidRPr="00D57CD2">
        <w:rPr>
          <w:rFonts w:eastAsia="Calibri"/>
          <w:sz w:val="18"/>
        </w:rPr>
        <w:t xml:space="preserve">. Dz. U. z 2017 r. poz. 1982). Według ostatnio ogłoszonego obwieszczenia Prezesa GUS z 21 września 2018 r. (M. P. z 2018 r. poz. 911) przeciętny dochód roczny z pracy w indywidulanych gospodarstwach rolnych z 1 ha przeliczeniowego wynosił w 2017 r. 3 999 zł (283,25 zł/miesiąc). </w:t>
      </w:r>
    </w:p>
    <w:p w14:paraId="778E27A4" w14:textId="77777777" w:rsidR="007B665A" w:rsidRDefault="007B665A" w:rsidP="007B665A">
      <w:pPr>
        <w:pStyle w:val="Akapitzlist"/>
        <w:tabs>
          <w:tab w:val="left" w:pos="0"/>
        </w:tabs>
        <w:ind w:left="0"/>
        <w:jc w:val="both"/>
        <w:rPr>
          <w:sz w:val="18"/>
        </w:rPr>
      </w:pPr>
    </w:p>
    <w:p w14:paraId="2393B9EA" w14:textId="77777777" w:rsidR="007B665A" w:rsidRPr="00D57CD2" w:rsidRDefault="007B665A" w:rsidP="007B665A">
      <w:pPr>
        <w:pStyle w:val="Akapitzlist"/>
        <w:tabs>
          <w:tab w:val="left" w:pos="0"/>
        </w:tabs>
        <w:ind w:left="0"/>
        <w:jc w:val="both"/>
        <w:rPr>
          <w:sz w:val="18"/>
        </w:rPr>
      </w:pPr>
    </w:p>
    <w:p w14:paraId="754FF8E2" w14:textId="77777777" w:rsidR="007B665A" w:rsidRPr="00D57CD2" w:rsidRDefault="007B665A" w:rsidP="007B665A">
      <w:pPr>
        <w:tabs>
          <w:tab w:val="left" w:pos="0"/>
        </w:tabs>
        <w:contextualSpacing/>
        <w:jc w:val="both"/>
        <w:rPr>
          <w:rFonts w:eastAsia="Calibri"/>
          <w:sz w:val="18"/>
        </w:rPr>
      </w:pPr>
      <w:r w:rsidRPr="00D57CD2">
        <w:rPr>
          <w:rFonts w:eastAsia="Calibri"/>
          <w:b/>
          <w:sz w:val="18"/>
        </w:rPr>
        <w:t>Przy dochodach uzyskiwanych z pozarolniczej działalności gospodarczej</w:t>
      </w:r>
      <w:r w:rsidRPr="00D57CD2">
        <w:rPr>
          <w:rFonts w:eastAsia="Calibri"/>
          <w:sz w:val="18"/>
        </w:rPr>
        <w:t xml:space="preserve"> przyjmuje się dochód wykazywany przez ubiegających się o świadczenie, za rok poprzedzający w którym składany jest wniosek z tym, ze:</w:t>
      </w:r>
    </w:p>
    <w:p w14:paraId="180BDCC2" w14:textId="77777777" w:rsidR="007B665A" w:rsidRPr="00D57CD2" w:rsidRDefault="007B665A" w:rsidP="007B665A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eastAsia="Calibri"/>
          <w:sz w:val="18"/>
        </w:rPr>
      </w:pPr>
      <w:r w:rsidRPr="00D57CD2">
        <w:rPr>
          <w:rFonts w:eastAsia="Calibri"/>
          <w:sz w:val="18"/>
        </w:rPr>
        <w:t>przy działalności opodatkowanej na zasadzie art. 30c (PIT-36L – podatek liniowy) i art. 27 (PIT-36 – zasady ogólne) ustawy podatkowej, przyjmuje się dochód faktycznie osiągnięty (tj. wynikający ze składanego rocznego zeznania podatkowego);</w:t>
      </w:r>
    </w:p>
    <w:p w14:paraId="1A20AC43" w14:textId="77777777" w:rsidR="007B665A" w:rsidRPr="00D57CD2" w:rsidRDefault="007B665A" w:rsidP="007B665A">
      <w:pPr>
        <w:numPr>
          <w:ilvl w:val="0"/>
          <w:numId w:val="1"/>
        </w:numPr>
        <w:tabs>
          <w:tab w:val="left" w:pos="284"/>
        </w:tabs>
        <w:ind w:left="142" w:hanging="142"/>
        <w:contextualSpacing/>
        <w:jc w:val="both"/>
        <w:rPr>
          <w:rFonts w:eastAsia="Calibri"/>
          <w:sz w:val="18"/>
        </w:rPr>
      </w:pPr>
      <w:r w:rsidRPr="00D57CD2">
        <w:rPr>
          <w:rFonts w:eastAsia="Calibri"/>
          <w:sz w:val="18"/>
        </w:rPr>
        <w:t xml:space="preserve">przy działalności opodatkowanej ryczałtowo (karta podatkowa – PIT-16 oraz ryczałt ewidencjonowany – PIT-28), podobnie jak przy świadczeniach rodzinnych (art. 5 ust. 7a ustawy z dnia 28 listopada 2003 r. o świadczeniach rodzinnych – </w:t>
      </w:r>
      <w:proofErr w:type="spellStart"/>
      <w:r w:rsidRPr="00D57CD2">
        <w:rPr>
          <w:rFonts w:eastAsia="Calibri"/>
          <w:sz w:val="18"/>
        </w:rPr>
        <w:t>t.j</w:t>
      </w:r>
      <w:proofErr w:type="spellEnd"/>
      <w:r w:rsidRPr="00D57CD2">
        <w:rPr>
          <w:rFonts w:eastAsia="Calibri"/>
          <w:sz w:val="18"/>
        </w:rPr>
        <w:t>. Dz. U. z 2018 r. poz. 2220 ze zm.) przyjmuje się dochód nie niższy niż określony w obowiązującym (dla danego roku) obwieszczenia Ministra Rodziny, Pracy i Polityki Społecznej, a przypisany odpowiednio płaconemu podatkowi (przy karcie podatkowej) lub osiąganym przychodom wg odpowiednich stawek podatkowych (przy ryczałcie ewidencjonowanym). Obecnie obowiązuje obwieszczenie Ministra Rodziny, Pracy i Polityki Społecznej z 9 lipca 2018 r. (M.P. z 2018 r. poz. 721), które określa wysokość dochodów uzależnionych od płaconego podatku lub osiąganego przychodu w roku 2017.</w:t>
      </w:r>
    </w:p>
    <w:p w14:paraId="34F07FDF" w14:textId="77777777" w:rsidR="000B6EDB" w:rsidRDefault="000B6EDB"/>
    <w:sectPr w:rsidR="000B6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45E24"/>
    <w:multiLevelType w:val="hybridMultilevel"/>
    <w:tmpl w:val="85ACB7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DF20AB"/>
    <w:multiLevelType w:val="hybridMultilevel"/>
    <w:tmpl w:val="E52C7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96"/>
    <w:rsid w:val="000B6EDB"/>
    <w:rsid w:val="00663996"/>
    <w:rsid w:val="007B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DB9D0"/>
  <w15:chartTrackingRefBased/>
  <w15:docId w15:val="{82DD54E2-135E-4113-829C-C1B45D4B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65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2025-03-31T05:24:00Z</dcterms:created>
  <dcterms:modified xsi:type="dcterms:W3CDTF">2025-03-31T05:29:00Z</dcterms:modified>
</cp:coreProperties>
</file>